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50" w:rsidRPr="003A5C50" w:rsidRDefault="003A5C50" w:rsidP="003A5C50">
      <w:pPr>
        <w:rPr>
          <w:rFonts w:ascii="Constantia" w:eastAsia="Constantia" w:hAnsi="Constantia" w:cs="Times New Roman"/>
        </w:rPr>
      </w:pPr>
      <w:bookmarkStart w:id="0" w:name="_GoBack"/>
      <w:bookmarkEnd w:id="0"/>
      <w:r w:rsidRPr="003A5C50">
        <w:rPr>
          <w:rFonts w:ascii="Constantia" w:eastAsia="Constantia" w:hAnsi="Constantia" w:cs="Times New Roman"/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750DD07B" wp14:editId="2E0402A2">
            <wp:simplePos x="0" y="0"/>
            <wp:positionH relativeFrom="column">
              <wp:posOffset>-785495</wp:posOffset>
            </wp:positionH>
            <wp:positionV relativeFrom="paragraph">
              <wp:posOffset>-183515</wp:posOffset>
            </wp:positionV>
            <wp:extent cx="1257300" cy="1121410"/>
            <wp:effectExtent l="0" t="0" r="0" b="254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2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5C50">
        <w:rPr>
          <w:rFonts w:ascii="Constantia" w:eastAsia="Constantia" w:hAnsi="Constantia" w:cs="Times New Roman"/>
          <w:lang w:val="en-US"/>
        </w:rPr>
        <w:t xml:space="preserve">           </w:t>
      </w:r>
    </w:p>
    <w:p w:rsidR="003A5C50" w:rsidRPr="003A5C50" w:rsidRDefault="003D4329" w:rsidP="003A5C50">
      <w:pPr>
        <w:rPr>
          <w:rFonts w:ascii="Constantia" w:eastAsia="Constantia" w:hAnsi="Constantia" w:cs="Times New Roman"/>
        </w:rPr>
      </w:pPr>
      <w:r>
        <w:rPr>
          <w:rFonts w:ascii="Times New Roman" w:eastAsia="Times New Roman" w:hAnsi="Times New Roman" w:cs="Times New Roman"/>
          <w:lang w:val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6pt;height:22.5pt" fillcolor="#339" strokecolor="#f90">
            <v:fill color2="#f93"/>
            <v:shadow on="t" color="silver" opacity="52429f"/>
            <v:textpath style="font-family:&quot;Impact&quot;;font-size:24pt;v-text-kern:t" trim="t" fitpath="t" string="ОБЕДИНЕНО УЧИЛИЩЕ &quot; СВЕТИ  СВЕТИ КИРИЛ И МЕТОДИЙ&quot; , СЕЛО ДЕВЕНЕ"/>
          </v:shape>
        </w:pict>
      </w:r>
    </w:p>
    <w:p w:rsidR="003A5C50" w:rsidRDefault="003A5C50" w:rsidP="00314A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3A5C50">
        <w:rPr>
          <w:rFonts w:ascii="Cambria Math" w:eastAsia="Cambria Math" w:hAnsi="Cambria Math" w:cs="Times New Roman"/>
          <w:b/>
          <w:bCs/>
          <w:color w:val="000000"/>
          <w:kern w:val="24"/>
          <w:sz w:val="18"/>
          <w:szCs w:val="18"/>
          <w:lang w:val="ru-RU" w:eastAsia="bg-BG"/>
        </w:rPr>
        <w:t xml:space="preserve">с. </w:t>
      </w:r>
      <w:proofErr w:type="spellStart"/>
      <w:r w:rsidRPr="003A5C50">
        <w:rPr>
          <w:rFonts w:ascii="Cambria Math" w:eastAsia="Cambria Math" w:hAnsi="Cambria Math" w:cs="Times New Roman"/>
          <w:b/>
          <w:bCs/>
          <w:color w:val="000000"/>
          <w:kern w:val="24"/>
          <w:sz w:val="18"/>
          <w:szCs w:val="18"/>
          <w:lang w:val="ru-RU" w:eastAsia="bg-BG"/>
        </w:rPr>
        <w:t>Девене</w:t>
      </w:r>
      <w:proofErr w:type="spellEnd"/>
      <w:r w:rsidRPr="003A5C50">
        <w:rPr>
          <w:rFonts w:ascii="Cambria Math" w:eastAsia="Cambria Math" w:hAnsi="Cambria Math" w:cs="Times New Roman"/>
          <w:b/>
          <w:bCs/>
          <w:color w:val="000000"/>
          <w:kern w:val="24"/>
          <w:sz w:val="18"/>
          <w:szCs w:val="18"/>
          <w:lang w:val="ru-RU" w:eastAsia="bg-BG"/>
        </w:rPr>
        <w:t xml:space="preserve"> 3065, общ. </w:t>
      </w:r>
      <w:proofErr w:type="spellStart"/>
      <w:r w:rsidRPr="003A5C50">
        <w:rPr>
          <w:rFonts w:ascii="Cambria Math" w:eastAsia="Cambria Math" w:hAnsi="Cambria Math" w:cs="Times New Roman"/>
          <w:b/>
          <w:bCs/>
          <w:color w:val="000000"/>
          <w:kern w:val="24"/>
          <w:sz w:val="18"/>
          <w:szCs w:val="18"/>
          <w:lang w:val="ru-RU" w:eastAsia="bg-BG"/>
        </w:rPr>
        <w:t>Враца</w:t>
      </w:r>
      <w:proofErr w:type="spellEnd"/>
      <w:r w:rsidRPr="003A5C50">
        <w:rPr>
          <w:rFonts w:ascii="Cambria Math" w:eastAsia="Cambria Math" w:hAnsi="Cambria Math" w:cs="Times New Roman"/>
          <w:b/>
          <w:bCs/>
          <w:color w:val="000000"/>
          <w:kern w:val="24"/>
          <w:sz w:val="18"/>
          <w:szCs w:val="18"/>
          <w:lang w:val="ru-RU" w:eastAsia="bg-BG"/>
        </w:rPr>
        <w:t>, ул. „Ангел Георгиев” № 58, тел. 09182</w:t>
      </w:r>
      <w:r w:rsidRPr="003A5C50">
        <w:rPr>
          <w:rFonts w:ascii="Cambria Math" w:eastAsia="Cambria Math" w:hAnsi="Cambria Math" w:cs="Times New Roman"/>
          <w:b/>
          <w:bCs/>
          <w:color w:val="000000"/>
          <w:kern w:val="24"/>
          <w:sz w:val="18"/>
          <w:szCs w:val="18"/>
          <w:lang w:eastAsia="bg-BG"/>
        </w:rPr>
        <w:t>/</w:t>
      </w:r>
      <w:r w:rsidRPr="003A5C50">
        <w:rPr>
          <w:rFonts w:ascii="Cambria Math" w:eastAsia="Cambria Math" w:hAnsi="Cambria Math" w:cs="Times New Roman"/>
          <w:b/>
          <w:bCs/>
          <w:color w:val="000000"/>
          <w:kern w:val="24"/>
          <w:sz w:val="18"/>
          <w:szCs w:val="18"/>
          <w:lang w:val="ru-RU" w:eastAsia="bg-BG"/>
        </w:rPr>
        <w:t>2275,</w:t>
      </w:r>
      <w:r w:rsidRPr="003A5C50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</w:t>
      </w:r>
      <w:r w:rsidRPr="003A5C50">
        <w:rPr>
          <w:rFonts w:ascii="Cambria Math" w:eastAsia="Cambria Math" w:hAnsi="Cambria Math" w:cs="Times New Roman"/>
          <w:b/>
          <w:bCs/>
          <w:color w:val="000000"/>
          <w:kern w:val="24"/>
          <w:sz w:val="18"/>
          <w:szCs w:val="18"/>
          <w:lang w:eastAsia="bg-BG"/>
        </w:rPr>
        <w:t>E</w:t>
      </w:r>
      <w:r w:rsidRPr="003A5C50">
        <w:rPr>
          <w:rFonts w:ascii="Cambria Math" w:eastAsia="Cambria Math" w:hAnsi="Cambria Math" w:cs="Times New Roman"/>
          <w:b/>
          <w:bCs/>
          <w:color w:val="000000"/>
          <w:kern w:val="24"/>
          <w:sz w:val="18"/>
          <w:szCs w:val="18"/>
          <w:lang w:val="ru-RU" w:eastAsia="bg-BG"/>
        </w:rPr>
        <w:t>-</w:t>
      </w:r>
      <w:proofErr w:type="spellStart"/>
      <w:r w:rsidRPr="003A5C50">
        <w:rPr>
          <w:rFonts w:ascii="Cambria Math" w:eastAsia="Cambria Math" w:hAnsi="Cambria Math" w:cs="Times New Roman"/>
          <w:b/>
          <w:bCs/>
          <w:color w:val="000000"/>
          <w:kern w:val="24"/>
          <w:sz w:val="18"/>
          <w:szCs w:val="18"/>
          <w:lang w:eastAsia="bg-BG"/>
        </w:rPr>
        <w:t>mail</w:t>
      </w:r>
      <w:proofErr w:type="spellEnd"/>
      <w:r w:rsidRPr="003A5C50">
        <w:rPr>
          <w:rFonts w:ascii="Cambria Math" w:eastAsia="Cambria Math" w:hAnsi="Cambria Math" w:cs="Times New Roman"/>
          <w:b/>
          <w:bCs/>
          <w:color w:val="FF0000"/>
          <w:kern w:val="24"/>
          <w:sz w:val="18"/>
          <w:szCs w:val="18"/>
          <w:lang w:val="ru-RU" w:eastAsia="bg-BG"/>
        </w:rPr>
        <w:t xml:space="preserve">: </w:t>
      </w:r>
      <w:hyperlink r:id="rId6" w:history="1">
        <w:r w:rsidRPr="003A5C50">
          <w:rPr>
            <w:rFonts w:ascii="Cambria Math" w:eastAsia="Cambria Math" w:hAnsi="Cambria Math" w:cs="Times New Roman"/>
            <w:b/>
            <w:bCs/>
            <w:color w:val="FF0000"/>
            <w:kern w:val="24"/>
            <w:sz w:val="18"/>
            <w:szCs w:val="18"/>
            <w:u w:val="single"/>
            <w:lang w:eastAsia="bg-BG"/>
          </w:rPr>
          <w:t>devene</w:t>
        </w:r>
      </w:hyperlink>
      <w:hyperlink r:id="rId7" w:history="1">
        <w:r w:rsidRPr="003A5C50">
          <w:rPr>
            <w:rFonts w:ascii="Cambria Math" w:eastAsia="Cambria Math" w:hAnsi="Cambria Math" w:cs="Times New Roman"/>
            <w:b/>
            <w:bCs/>
            <w:color w:val="FF0000"/>
            <w:kern w:val="24"/>
            <w:sz w:val="18"/>
            <w:szCs w:val="18"/>
            <w:u w:val="single"/>
            <w:lang w:val="ru-RU" w:eastAsia="bg-BG"/>
          </w:rPr>
          <w:t>.1972@</w:t>
        </w:r>
      </w:hyperlink>
      <w:hyperlink r:id="rId8" w:history="1">
        <w:r w:rsidRPr="003A5C50">
          <w:rPr>
            <w:rFonts w:ascii="Cambria Math" w:eastAsia="Cambria Math" w:hAnsi="Cambria Math" w:cs="Times New Roman"/>
            <w:b/>
            <w:bCs/>
            <w:color w:val="FF0000"/>
            <w:kern w:val="24"/>
            <w:sz w:val="18"/>
            <w:szCs w:val="18"/>
            <w:u w:val="single"/>
            <w:lang w:eastAsia="bg-BG"/>
          </w:rPr>
          <w:t>abv</w:t>
        </w:r>
      </w:hyperlink>
      <w:hyperlink r:id="rId9" w:history="1">
        <w:r w:rsidRPr="003A5C50">
          <w:rPr>
            <w:rFonts w:ascii="Cambria Math" w:eastAsia="Cambria Math" w:hAnsi="Cambria Math" w:cs="Times New Roman"/>
            <w:b/>
            <w:bCs/>
            <w:color w:val="FF0000"/>
            <w:kern w:val="24"/>
            <w:sz w:val="18"/>
            <w:szCs w:val="18"/>
            <w:u w:val="single"/>
            <w:lang w:val="ru-RU" w:eastAsia="bg-BG"/>
          </w:rPr>
          <w:t>.</w:t>
        </w:r>
      </w:hyperlink>
      <w:hyperlink r:id="rId10" w:history="1">
        <w:r w:rsidRPr="003A5C50">
          <w:rPr>
            <w:rFonts w:ascii="Cambria Math" w:eastAsia="Cambria Math" w:hAnsi="Cambria Math" w:cs="Times New Roman"/>
            <w:b/>
            <w:bCs/>
            <w:color w:val="FF0000"/>
            <w:kern w:val="24"/>
            <w:sz w:val="18"/>
            <w:szCs w:val="18"/>
            <w:u w:val="single"/>
            <w:lang w:eastAsia="bg-BG"/>
          </w:rPr>
          <w:t>bg</w:t>
        </w:r>
      </w:hyperlink>
    </w:p>
    <w:p w:rsidR="00314AC9" w:rsidRPr="00314AC9" w:rsidRDefault="00314AC9" w:rsidP="00314A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:rsidR="00A06A0A" w:rsidRDefault="00A06A0A" w:rsidP="003A5C5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6A0A" w:rsidRDefault="00A06A0A" w:rsidP="003A5C5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5C50" w:rsidRPr="00A06A0A" w:rsidRDefault="003A5C50" w:rsidP="003A5C5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A0A">
        <w:rPr>
          <w:rFonts w:ascii="Times New Roman" w:hAnsi="Times New Roman" w:cs="Times New Roman"/>
          <w:b/>
          <w:sz w:val="20"/>
          <w:szCs w:val="20"/>
        </w:rPr>
        <w:t>ПЛАН-ГРАФИК НА ДЕЙНОСТИТЕ</w:t>
      </w:r>
    </w:p>
    <w:p w:rsidR="003A5C50" w:rsidRPr="00A06A0A" w:rsidRDefault="003A5C50" w:rsidP="003A5C5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A0A">
        <w:rPr>
          <w:rFonts w:ascii="Times New Roman" w:hAnsi="Times New Roman" w:cs="Times New Roman"/>
          <w:b/>
          <w:sz w:val="20"/>
          <w:szCs w:val="20"/>
        </w:rPr>
        <w:t xml:space="preserve"> ПО ДЪРЖАВНИЯ ПЛАН-ПРИЕМ НА УЧИЛИЩНО НИВО </w:t>
      </w:r>
    </w:p>
    <w:p w:rsidR="003A5C50" w:rsidRPr="00A06A0A" w:rsidRDefault="003A5C50" w:rsidP="00314AC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A0A">
        <w:rPr>
          <w:rFonts w:ascii="Times New Roman" w:hAnsi="Times New Roman" w:cs="Times New Roman"/>
          <w:b/>
          <w:sz w:val="20"/>
          <w:szCs w:val="20"/>
        </w:rPr>
        <w:t>ЗА УЧЕБНАТА 2019/2020 ГОДИНА</w:t>
      </w:r>
    </w:p>
    <w:tbl>
      <w:tblPr>
        <w:tblStyle w:val="a3"/>
        <w:tblW w:w="11199" w:type="dxa"/>
        <w:tblInd w:w="-885" w:type="dxa"/>
        <w:tblLook w:val="04A0" w:firstRow="1" w:lastRow="0" w:firstColumn="1" w:lastColumn="0" w:noHBand="0" w:noVBand="1"/>
      </w:tblPr>
      <w:tblGrid>
        <w:gridCol w:w="851"/>
        <w:gridCol w:w="2410"/>
        <w:gridCol w:w="7938"/>
      </w:tblGrid>
      <w:tr w:rsidR="003A5C50" w:rsidRPr="00A06A0A" w:rsidTr="003A5C50">
        <w:tc>
          <w:tcPr>
            <w:tcW w:w="851" w:type="dxa"/>
          </w:tcPr>
          <w:p w:rsidR="003A5C50" w:rsidRPr="00A06A0A" w:rsidRDefault="003A5C50" w:rsidP="003A5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A0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</w:tcPr>
          <w:p w:rsidR="003A5C50" w:rsidRPr="00A06A0A" w:rsidRDefault="003A5C50" w:rsidP="003A5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A0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938" w:type="dxa"/>
          </w:tcPr>
          <w:p w:rsidR="003A5C50" w:rsidRPr="00A06A0A" w:rsidRDefault="003A5C50" w:rsidP="003A5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A0A">
              <w:rPr>
                <w:rFonts w:ascii="Times New Roman" w:hAnsi="Times New Roman" w:cs="Times New Roman"/>
                <w:b/>
                <w:sz w:val="20"/>
                <w:szCs w:val="20"/>
              </w:rPr>
              <w:t>дейност</w:t>
            </w:r>
          </w:p>
        </w:tc>
      </w:tr>
      <w:tr w:rsidR="003A5C50" w:rsidRPr="00A06A0A" w:rsidTr="003A5C50">
        <w:tc>
          <w:tcPr>
            <w:tcW w:w="851" w:type="dxa"/>
          </w:tcPr>
          <w:p w:rsidR="003A5C50" w:rsidRPr="00A06A0A" w:rsidRDefault="003A5C50" w:rsidP="003A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A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A5C50" w:rsidRPr="00A06A0A" w:rsidRDefault="003A5C50" w:rsidP="003A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A0A">
              <w:rPr>
                <w:rFonts w:ascii="Times New Roman" w:hAnsi="Times New Roman" w:cs="Times New Roman"/>
                <w:sz w:val="20"/>
                <w:szCs w:val="20"/>
              </w:rPr>
              <w:t>11.04.2019 г.</w:t>
            </w:r>
          </w:p>
        </w:tc>
        <w:tc>
          <w:tcPr>
            <w:tcW w:w="7938" w:type="dxa"/>
          </w:tcPr>
          <w:p w:rsidR="003A5C50" w:rsidRPr="00A06A0A" w:rsidRDefault="003A5C50" w:rsidP="003A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A0A">
              <w:rPr>
                <w:rFonts w:ascii="Times New Roman" w:hAnsi="Times New Roman" w:cs="Times New Roman"/>
                <w:sz w:val="20"/>
                <w:szCs w:val="20"/>
              </w:rPr>
              <w:t>Посещение на реална работна среда /кухня в заведение за хранене/-КАФЕ-РЕСТОРАНТ „ТРАКИЙСКА ПРИНЦЕСА“ гр.Враца</w:t>
            </w:r>
          </w:p>
        </w:tc>
      </w:tr>
      <w:tr w:rsidR="003A5C50" w:rsidRPr="00A06A0A" w:rsidTr="003A5C50">
        <w:tc>
          <w:tcPr>
            <w:tcW w:w="851" w:type="dxa"/>
          </w:tcPr>
          <w:p w:rsidR="003A5C50" w:rsidRPr="00A06A0A" w:rsidRDefault="003A5C50" w:rsidP="003A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A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3A5C50" w:rsidRPr="00A06A0A" w:rsidRDefault="00314AC9" w:rsidP="003A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A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06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A06A0A">
              <w:rPr>
                <w:rFonts w:ascii="Times New Roman" w:hAnsi="Times New Roman" w:cs="Times New Roman"/>
                <w:sz w:val="20"/>
                <w:szCs w:val="20"/>
              </w:rPr>
              <w:t>.04.2019 г.</w:t>
            </w:r>
          </w:p>
        </w:tc>
        <w:tc>
          <w:tcPr>
            <w:tcW w:w="7938" w:type="dxa"/>
          </w:tcPr>
          <w:p w:rsidR="003A5C50" w:rsidRPr="00A06A0A" w:rsidRDefault="00314AC9" w:rsidP="003A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A0A">
              <w:rPr>
                <w:rFonts w:ascii="Times New Roman" w:hAnsi="Times New Roman" w:cs="Times New Roman"/>
                <w:sz w:val="20"/>
                <w:szCs w:val="20"/>
              </w:rPr>
              <w:t>Панорамата на образованието</w:t>
            </w:r>
          </w:p>
        </w:tc>
      </w:tr>
      <w:tr w:rsidR="00314AC9" w:rsidRPr="00A06A0A" w:rsidTr="003A5C50">
        <w:tc>
          <w:tcPr>
            <w:tcW w:w="851" w:type="dxa"/>
          </w:tcPr>
          <w:p w:rsidR="00314AC9" w:rsidRPr="00A06A0A" w:rsidRDefault="00314AC9" w:rsidP="003A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A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314AC9" w:rsidRPr="00A06A0A" w:rsidRDefault="00314AC9" w:rsidP="003A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A0A">
              <w:rPr>
                <w:rFonts w:ascii="Times New Roman" w:hAnsi="Times New Roman" w:cs="Times New Roman"/>
                <w:sz w:val="20"/>
                <w:szCs w:val="20"/>
              </w:rPr>
              <w:t>30.04.2019 г.</w:t>
            </w:r>
          </w:p>
        </w:tc>
        <w:tc>
          <w:tcPr>
            <w:tcW w:w="7938" w:type="dxa"/>
          </w:tcPr>
          <w:p w:rsidR="00314AC9" w:rsidRPr="00A06A0A" w:rsidRDefault="00314AC9" w:rsidP="003A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A0A">
              <w:rPr>
                <w:rFonts w:ascii="Times New Roman" w:hAnsi="Times New Roman" w:cs="Times New Roman"/>
                <w:sz w:val="20"/>
                <w:szCs w:val="20"/>
              </w:rPr>
              <w:t>Родителска среща</w:t>
            </w:r>
          </w:p>
        </w:tc>
      </w:tr>
      <w:tr w:rsidR="003A5C50" w:rsidRPr="00A06A0A" w:rsidTr="003A5C50">
        <w:tc>
          <w:tcPr>
            <w:tcW w:w="851" w:type="dxa"/>
          </w:tcPr>
          <w:p w:rsidR="003A5C50" w:rsidRPr="00A06A0A" w:rsidRDefault="00314AC9" w:rsidP="003A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A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3A5C50" w:rsidRPr="00A06A0A" w:rsidRDefault="00314AC9" w:rsidP="003A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A0A">
              <w:rPr>
                <w:rFonts w:ascii="Times New Roman" w:hAnsi="Times New Roman" w:cs="Times New Roman"/>
                <w:sz w:val="20"/>
                <w:szCs w:val="20"/>
              </w:rPr>
              <w:t>05.2019 г.</w:t>
            </w:r>
          </w:p>
        </w:tc>
        <w:tc>
          <w:tcPr>
            <w:tcW w:w="7938" w:type="dxa"/>
          </w:tcPr>
          <w:p w:rsidR="003A5C50" w:rsidRPr="00A06A0A" w:rsidRDefault="00314AC9" w:rsidP="003A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A0A">
              <w:rPr>
                <w:rFonts w:ascii="Times New Roman" w:hAnsi="Times New Roman" w:cs="Times New Roman"/>
                <w:sz w:val="20"/>
                <w:szCs w:val="20"/>
              </w:rPr>
              <w:t>Ден на отворените врати</w:t>
            </w:r>
          </w:p>
        </w:tc>
      </w:tr>
    </w:tbl>
    <w:p w:rsidR="003A5C50" w:rsidRPr="00A06A0A" w:rsidRDefault="003A5C50" w:rsidP="00314AC9">
      <w:pPr>
        <w:rPr>
          <w:rFonts w:ascii="Times New Roman" w:hAnsi="Times New Roman" w:cs="Times New Roman"/>
          <w:sz w:val="20"/>
          <w:szCs w:val="20"/>
        </w:rPr>
      </w:pPr>
    </w:p>
    <w:p w:rsidR="00314AC9" w:rsidRPr="00314AC9" w:rsidRDefault="00314AC9" w:rsidP="00314AC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A0A">
        <w:rPr>
          <w:rFonts w:ascii="Times New Roman" w:hAnsi="Times New Roman" w:cs="Times New Roman"/>
          <w:b/>
          <w:sz w:val="20"/>
          <w:szCs w:val="20"/>
        </w:rPr>
        <w:t>ГРАФИК ЗА ПРИЕМ СЛЕД ОСНОВНО ОБРАЗОВАНИЕ</w:t>
      </w:r>
      <w:r w:rsidRPr="00314AC9">
        <w:rPr>
          <w:rFonts w:ascii="Times New Roman" w:eastAsia="Times New Roman" w:hAnsi="Times New Roman" w:cs="Times New Roman"/>
          <w:b/>
          <w:noProof/>
          <w:sz w:val="20"/>
          <w:szCs w:val="20"/>
          <w:lang w:eastAsia="bg-BG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61E1488" wp14:editId="6B06743A">
                <wp:simplePos x="0" y="0"/>
                <wp:positionH relativeFrom="column">
                  <wp:posOffset>457200</wp:posOffset>
                </wp:positionH>
                <wp:positionV relativeFrom="paragraph">
                  <wp:posOffset>995680</wp:posOffset>
                </wp:positionV>
                <wp:extent cx="2646045" cy="6283960"/>
                <wp:effectExtent l="0" t="0" r="1905" b="0"/>
                <wp:wrapNone/>
                <wp:docPr id="4" name="Contro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46045" cy="628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1" o:spid="_x0000_s1026" style="position:absolute;margin-left:36pt;margin-top:78.4pt;width:208.35pt;height:494.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1482" w:type="dxa"/>
        <w:tblInd w:w="-1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  <w:gridCol w:w="2835"/>
      </w:tblGrid>
      <w:tr w:rsidR="00A06A0A" w:rsidRPr="00A06A0A" w:rsidTr="00A06A0A">
        <w:trPr>
          <w:trHeight w:val="223"/>
        </w:trPr>
        <w:tc>
          <w:tcPr>
            <w:tcW w:w="8647" w:type="dxa"/>
            <w:tcBorders>
              <w:bottom w:val="single" w:sz="8" w:space="0" w:color="C5D1D7"/>
              <w:right w:val="single" w:sz="8" w:space="0" w:color="C5D1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AC9" w:rsidRPr="00314AC9" w:rsidRDefault="00314AC9" w:rsidP="00314AC9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bg-BG"/>
                <w14:cntxtAlts/>
              </w:rPr>
            </w:pPr>
            <w:r w:rsidRPr="00314A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bg-BG"/>
                <w14:cntxtAlts/>
              </w:rPr>
              <w:t>дейност</w:t>
            </w:r>
          </w:p>
        </w:tc>
        <w:tc>
          <w:tcPr>
            <w:tcW w:w="2835" w:type="dxa"/>
            <w:tcBorders>
              <w:top w:val="single" w:sz="8" w:space="0" w:color="C5D1D7"/>
              <w:left w:val="single" w:sz="8" w:space="0" w:color="C5D1D7"/>
              <w:bottom w:val="single" w:sz="8" w:space="0" w:color="C5D1D7"/>
              <w:right w:val="single" w:sz="8" w:space="0" w:color="C5D1D7"/>
            </w:tcBorders>
            <w:shd w:val="clear" w:color="auto" w:fill="F4F6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AC9" w:rsidRPr="00314AC9" w:rsidRDefault="00314AC9" w:rsidP="00314AC9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bg-BG"/>
                <w14:cntxtAlts/>
              </w:rPr>
            </w:pPr>
            <w:r w:rsidRPr="00314A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bg-BG"/>
                <w14:cntxtAlts/>
              </w:rPr>
              <w:t>срок</w:t>
            </w:r>
          </w:p>
        </w:tc>
      </w:tr>
      <w:tr w:rsidR="00A06A0A" w:rsidRPr="00A06A0A" w:rsidTr="00A06A0A">
        <w:trPr>
          <w:trHeight w:val="1899"/>
        </w:trPr>
        <w:tc>
          <w:tcPr>
            <w:tcW w:w="8647" w:type="dxa"/>
            <w:tcBorders>
              <w:top w:val="single" w:sz="8" w:space="0" w:color="C5D1D7"/>
              <w:bottom w:val="single" w:sz="8" w:space="0" w:color="C5D1D7"/>
              <w:right w:val="single" w:sz="8" w:space="0" w:color="C5D1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C9" w:rsidRPr="00314AC9" w:rsidRDefault="00314AC9" w:rsidP="00314AC9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bg-BG"/>
                <w14:cntxtAlts/>
              </w:rPr>
            </w:pPr>
            <w:r w:rsidRPr="00314AC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bg-BG"/>
                <w14:cntxtAlts/>
              </w:rPr>
              <w:t>Провеждане на тестовете по:</w:t>
            </w:r>
          </w:p>
          <w:p w:rsidR="00314AC9" w:rsidRPr="00314AC9" w:rsidRDefault="00314AC9" w:rsidP="00314AC9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bg-BG"/>
                <w14:cntxtAlts/>
              </w:rPr>
            </w:pPr>
            <w:proofErr w:type="spellStart"/>
            <w:r w:rsidRPr="00314AC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bg-BG"/>
                <w14:cntxtAlts/>
              </w:rPr>
              <w:t>Ч</w:t>
            </w:r>
            <w:r w:rsidRPr="00314AC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bg-BG"/>
                <w14:cntxtAlts/>
              </w:rPr>
              <w:t>Провеждане</w:t>
            </w:r>
            <w:proofErr w:type="spellEnd"/>
            <w:r w:rsidRPr="00314AC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bg-BG"/>
                <w14:cntxtAlts/>
              </w:rPr>
              <w:t xml:space="preserve"> на тестовете по:</w:t>
            </w:r>
          </w:p>
          <w:p w:rsidR="00314AC9" w:rsidRPr="00314AC9" w:rsidRDefault="00314AC9" w:rsidP="00314AC9">
            <w:pPr>
              <w:widowControl w:val="0"/>
              <w:spacing w:after="28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bg-BG"/>
                <w14:cntxtAlts/>
              </w:rPr>
            </w:pPr>
            <w:r w:rsidRPr="00314AC9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0"/>
                <w:szCs w:val="20"/>
                <w:lang w:eastAsia="bg-BG"/>
              </w:rPr>
              <mc:AlternateContent>
                <mc:Choice Requires="wps">
                  <w:drawing>
                    <wp:inline distT="0" distB="0" distL="0" distR="0" wp14:anchorId="71A5D891" wp14:editId="02722A7D">
                      <wp:extent cx="4953000" cy="685800"/>
                      <wp:effectExtent l="0" t="0" r="0" b="0"/>
                      <wp:docPr id="3" name="Text Box 10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Grp="1" noChangeArrowheads="1"/>
                            </wps:cNvSpPr>
                            <wps:spPr bwMode="auto">
                              <a:xfrm>
                                <a:off x="0" y="0"/>
                                <a:ext cx="49530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46B86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14AC9" w:rsidRPr="00314AC9" w:rsidRDefault="00314AC9" w:rsidP="00314AC9">
                                  <w:pPr>
                                    <w:widowControl w:val="0"/>
                                    <w:spacing w:after="0"/>
                                    <w:ind w:left="360" w:hanging="360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lang w:val="x-none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kern w:val="24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14AC9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kern w:val="24"/>
                                      <w:sz w:val="24"/>
                                      <w:szCs w:val="24"/>
                                    </w:rPr>
                                    <w:t>Български език и литература</w:t>
                                  </w:r>
                                </w:p>
                                <w:p w:rsidR="00314AC9" w:rsidRPr="00314AC9" w:rsidRDefault="00314AC9" w:rsidP="00A06A0A">
                                  <w:pPr>
                                    <w:widowControl w:val="0"/>
                                    <w:spacing w:after="0"/>
                                    <w:ind w:left="360" w:hanging="360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314AC9">
                                    <w:rPr>
                                      <w:rFonts w:ascii="Symbol" w:hAnsi="Symbol"/>
                                      <w:sz w:val="24"/>
                                      <w:szCs w:val="24"/>
                                      <w:lang w:val="x-none"/>
                                    </w:rPr>
                                    <w:t></w:t>
                                  </w:r>
                                  <w:r w:rsidRPr="00314AC9">
                                    <w:rPr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 w:rsidRPr="00314AC9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 Математика</w:t>
                                  </w:r>
                                </w:p>
                                <w:p w:rsidR="00314AC9" w:rsidRDefault="00314AC9" w:rsidP="00314AC9">
                                  <w:pPr>
                                    <w:widowControl w:val="0"/>
                                    <w:spacing w:after="0"/>
                                    <w:ind w:left="360" w:hanging="360"/>
                                    <w:rPr>
                                      <w:rFonts w:ascii="Georgia" w:hAnsi="Georgia"/>
                                      <w:b/>
                                      <w:bCs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314AC9">
                                    <w:rPr>
                                      <w:rFonts w:ascii="Symbol" w:hAnsi="Symbol"/>
                                      <w:sz w:val="24"/>
                                      <w:szCs w:val="24"/>
                                      <w:lang w:val="x-none"/>
                                    </w:rPr>
                                    <w:t></w:t>
                                  </w:r>
                                  <w:r w:rsidRPr="00314AC9">
                                    <w:rPr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 w:rsidRPr="00314AC9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 Чужд език /по желание на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14AC9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kern w:val="24"/>
                                      <w:sz w:val="24"/>
                                      <w:szCs w:val="24"/>
                                    </w:rPr>
                                    <w:t>ученика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kern w:val="24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width:390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" filled="f" fillcolor="#646b86" stroked="f" strokecolor="black [0]" strokeweight="2pt">
                      <o:lock v:ext="edit" grouping="t"/>
                      <v:textbox inset="2.88pt,2.88pt,2.88pt,2.88pt">
                        <w:txbxContent>
                          <w:p w:rsidR="00314AC9" w:rsidRPr="00314AC9" w:rsidRDefault="00314AC9" w:rsidP="00314AC9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Times New Roman" w:hAnsi="Times New Roman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314AC9">
                              <w:rPr>
                                <w:rFonts w:ascii="Times New Roman" w:hAnsi="Times New Roman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Български език и литература</w:t>
                            </w:r>
                          </w:p>
                          <w:p w:rsidR="00314AC9" w:rsidRPr="00314AC9" w:rsidRDefault="00314AC9" w:rsidP="00A06A0A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Times New Roman" w:hAnsi="Times New Roman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314AC9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314AC9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314AC9">
                              <w:rPr>
                                <w:rFonts w:ascii="Times New Roman" w:hAnsi="Times New Roman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 xml:space="preserve"> Математика</w:t>
                            </w:r>
                          </w:p>
                          <w:p w:rsidR="00314AC9" w:rsidRDefault="00314AC9" w:rsidP="00314AC9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Georgia" w:hAnsi="Georgia"/>
                                <w:b/>
                                <w:bCs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314AC9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314AC9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314AC9">
                              <w:rPr>
                                <w:rFonts w:ascii="Times New Roman" w:hAnsi="Times New Roman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 xml:space="preserve"> Чужд език /по желание на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14AC9">
                              <w:rPr>
                                <w:rFonts w:ascii="Times New Roman" w:hAnsi="Times New Roman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ученика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kern w:val="24"/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single" w:sz="8" w:space="0" w:color="C5D1D7"/>
              <w:left w:val="single" w:sz="8" w:space="0" w:color="C5D1D7"/>
              <w:bottom w:val="single" w:sz="8" w:space="0" w:color="C5D1D7"/>
              <w:right w:val="single" w:sz="8" w:space="0" w:color="C5D1D7"/>
            </w:tcBorders>
            <w:shd w:val="clear" w:color="auto" w:fill="E8ED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C9" w:rsidRPr="00314AC9" w:rsidRDefault="00314AC9" w:rsidP="00314AC9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bg-BG"/>
                <w14:cntxtAlts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bg-BG"/>
                <w14:cntxtAlts/>
              </w:rPr>
              <w:t> </w:t>
            </w:r>
          </w:p>
          <w:p w:rsidR="00314AC9" w:rsidRPr="00314AC9" w:rsidRDefault="00314AC9" w:rsidP="00314AC9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bg-BG"/>
                <w14:cntxtAlts/>
              </w:rPr>
            </w:pPr>
            <w:r w:rsidRPr="00314A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bg-BG"/>
                <w14:cntxtAlts/>
              </w:rPr>
              <w:t> </w:t>
            </w:r>
          </w:p>
          <w:p w:rsidR="00314AC9" w:rsidRPr="00314AC9" w:rsidRDefault="00314AC9" w:rsidP="00314AC9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bg-BG"/>
                <w14:cntxtAlts/>
              </w:rPr>
            </w:pPr>
            <w:r w:rsidRPr="00314A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bg-BG"/>
                <w14:cntxtAlts/>
              </w:rPr>
              <w:t>17 юни 2019 г. от 9,00 ч.</w:t>
            </w:r>
          </w:p>
          <w:p w:rsidR="00314AC9" w:rsidRPr="00314AC9" w:rsidRDefault="00314AC9" w:rsidP="00314AC9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bg-BG"/>
                <w14:cntxtAlts/>
              </w:rPr>
            </w:pPr>
            <w:r w:rsidRPr="00314A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bg-BG"/>
                <w14:cntxtAlts/>
              </w:rPr>
              <w:t>19 юни 2019 г. от 9,00 ч.</w:t>
            </w:r>
          </w:p>
          <w:p w:rsidR="00314AC9" w:rsidRPr="00314AC9" w:rsidRDefault="00314AC9" w:rsidP="00314AC9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bg-BG"/>
                <w14:cntxtAlts/>
              </w:rPr>
            </w:pPr>
            <w:r w:rsidRPr="00314A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bg-BG"/>
                <w14:cntxtAlts/>
              </w:rPr>
              <w:t>21 юни 2019 г. от 9,00 ч.</w:t>
            </w:r>
          </w:p>
        </w:tc>
      </w:tr>
      <w:tr w:rsidR="00A06A0A" w:rsidRPr="00A06A0A" w:rsidTr="00A06A0A">
        <w:trPr>
          <w:trHeight w:val="280"/>
        </w:trPr>
        <w:tc>
          <w:tcPr>
            <w:tcW w:w="8647" w:type="dxa"/>
            <w:tcBorders>
              <w:top w:val="single" w:sz="8" w:space="0" w:color="C5D1D7"/>
              <w:bottom w:val="single" w:sz="8" w:space="0" w:color="C5D1D7"/>
              <w:right w:val="single" w:sz="8" w:space="0" w:color="C5D1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AC9" w:rsidRPr="00314AC9" w:rsidRDefault="00314AC9" w:rsidP="00314AC9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bg-BG"/>
                <w14:cntxtAlts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bg-BG"/>
                <w14:cntxtAlts/>
              </w:rPr>
              <w:t>Обявяване на резултатите от тестовете</w:t>
            </w:r>
          </w:p>
        </w:tc>
        <w:tc>
          <w:tcPr>
            <w:tcW w:w="2835" w:type="dxa"/>
            <w:tcBorders>
              <w:top w:val="single" w:sz="8" w:space="0" w:color="C5D1D7"/>
              <w:left w:val="single" w:sz="8" w:space="0" w:color="C5D1D7"/>
              <w:bottom w:val="single" w:sz="8" w:space="0" w:color="C5D1D7"/>
              <w:right w:val="single" w:sz="8" w:space="0" w:color="C5D1D7"/>
            </w:tcBorders>
            <w:shd w:val="clear" w:color="auto" w:fill="E8ED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AC9" w:rsidRPr="00314AC9" w:rsidRDefault="00314AC9" w:rsidP="00314AC9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bg-BG"/>
                <w14:cntxtAlts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bg-BG"/>
                <w14:cntxtAlts/>
              </w:rPr>
              <w:t>До 27 юни 2019 г.</w:t>
            </w:r>
          </w:p>
        </w:tc>
      </w:tr>
      <w:tr w:rsidR="00A06A0A" w:rsidRPr="00A06A0A" w:rsidTr="00A06A0A">
        <w:trPr>
          <w:trHeight w:val="355"/>
        </w:trPr>
        <w:tc>
          <w:tcPr>
            <w:tcW w:w="8647" w:type="dxa"/>
            <w:tcBorders>
              <w:top w:val="single" w:sz="8" w:space="0" w:color="C5D1D7"/>
              <w:bottom w:val="single" w:sz="8" w:space="0" w:color="C5D1D7"/>
              <w:right w:val="single" w:sz="8" w:space="0" w:color="C5D1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AC9" w:rsidRPr="00314AC9" w:rsidRDefault="00314AC9" w:rsidP="00314AC9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bg-BG"/>
                <w14:cntxtAlts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bg-BG"/>
                <w14:cntxtAlts/>
              </w:rPr>
              <w:t>Подаване на документи за участие в приема</w:t>
            </w:r>
          </w:p>
        </w:tc>
        <w:tc>
          <w:tcPr>
            <w:tcW w:w="2835" w:type="dxa"/>
            <w:tcBorders>
              <w:top w:val="single" w:sz="8" w:space="0" w:color="C5D1D7"/>
              <w:left w:val="single" w:sz="8" w:space="0" w:color="C5D1D7"/>
              <w:bottom w:val="single" w:sz="8" w:space="0" w:color="C5D1D7"/>
              <w:right w:val="single" w:sz="8" w:space="0" w:color="C5D1D7"/>
            </w:tcBorders>
            <w:shd w:val="clear" w:color="auto" w:fill="E8ED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AC9" w:rsidRPr="00314AC9" w:rsidRDefault="00314AC9" w:rsidP="00314AC9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bg-BG"/>
                <w14:cntxtAlts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bg-BG"/>
                <w14:cntxtAlts/>
              </w:rPr>
              <w:t>03 - 05 юли 2019 г.</w:t>
            </w:r>
          </w:p>
        </w:tc>
      </w:tr>
      <w:tr w:rsidR="00A06A0A" w:rsidRPr="00A06A0A" w:rsidTr="00A06A0A">
        <w:trPr>
          <w:trHeight w:val="559"/>
        </w:trPr>
        <w:tc>
          <w:tcPr>
            <w:tcW w:w="8647" w:type="dxa"/>
            <w:tcBorders>
              <w:top w:val="single" w:sz="8" w:space="0" w:color="C5D1D7"/>
              <w:bottom w:val="single" w:sz="8" w:space="0" w:color="C5D1D7"/>
              <w:right w:val="single" w:sz="8" w:space="0" w:color="C5D1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AC9" w:rsidRPr="00314AC9" w:rsidRDefault="00314AC9" w:rsidP="00314AC9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bg-BG"/>
                <w14:cntxtAlts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bg-BG"/>
                <w14:cntxtAlts/>
              </w:rPr>
              <w:t>Обявяване на списъците с приетите  ученици  на първи етап на класиране</w:t>
            </w:r>
          </w:p>
        </w:tc>
        <w:tc>
          <w:tcPr>
            <w:tcW w:w="2835" w:type="dxa"/>
            <w:tcBorders>
              <w:top w:val="single" w:sz="8" w:space="0" w:color="C5D1D7"/>
              <w:left w:val="single" w:sz="8" w:space="0" w:color="C5D1D7"/>
              <w:bottom w:val="single" w:sz="8" w:space="0" w:color="C5D1D7"/>
              <w:right w:val="single" w:sz="8" w:space="0" w:color="C5D1D7"/>
            </w:tcBorders>
            <w:shd w:val="clear" w:color="auto" w:fill="E8ED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AC9" w:rsidRPr="00314AC9" w:rsidRDefault="00314AC9" w:rsidP="00314AC9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bg-BG"/>
                <w14:cntxtAlts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bg-BG"/>
                <w14:cntxtAlts/>
              </w:rPr>
              <w:t>До 11 юли 2019 г.</w:t>
            </w:r>
          </w:p>
        </w:tc>
      </w:tr>
      <w:tr w:rsidR="00A06A0A" w:rsidRPr="00A06A0A" w:rsidTr="00A06A0A">
        <w:trPr>
          <w:trHeight w:val="681"/>
        </w:trPr>
        <w:tc>
          <w:tcPr>
            <w:tcW w:w="8647" w:type="dxa"/>
            <w:tcBorders>
              <w:top w:val="single" w:sz="8" w:space="0" w:color="C5D1D7"/>
              <w:bottom w:val="single" w:sz="8" w:space="0" w:color="C5D1D7"/>
              <w:right w:val="single" w:sz="8" w:space="0" w:color="C5D1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AC9" w:rsidRPr="00314AC9" w:rsidRDefault="00314AC9" w:rsidP="00314AC9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bg-BG"/>
                <w14:cntxtAlts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bg-BG"/>
                <w14:cntxtAlts/>
              </w:rPr>
              <w:t>Записване на приетите ученици на първи етап на класиране или подаване на заявления за участие във втори етап на класиране</w:t>
            </w:r>
          </w:p>
        </w:tc>
        <w:tc>
          <w:tcPr>
            <w:tcW w:w="2835" w:type="dxa"/>
            <w:tcBorders>
              <w:top w:val="single" w:sz="8" w:space="0" w:color="C5D1D7"/>
              <w:left w:val="single" w:sz="8" w:space="0" w:color="C5D1D7"/>
              <w:bottom w:val="single" w:sz="8" w:space="0" w:color="C5D1D7"/>
              <w:right w:val="single" w:sz="8" w:space="0" w:color="C5D1D7"/>
            </w:tcBorders>
            <w:shd w:val="clear" w:color="auto" w:fill="E8ED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AC9" w:rsidRPr="00314AC9" w:rsidRDefault="00314AC9" w:rsidP="00314AC9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bg-BG"/>
                <w14:cntxtAlts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bg-BG"/>
                <w14:cntxtAlts/>
              </w:rPr>
              <w:t>До 16 юли 2019 г.</w:t>
            </w:r>
          </w:p>
        </w:tc>
      </w:tr>
      <w:tr w:rsidR="00A06A0A" w:rsidRPr="00A06A0A" w:rsidTr="00A06A0A">
        <w:trPr>
          <w:trHeight w:val="408"/>
        </w:trPr>
        <w:tc>
          <w:tcPr>
            <w:tcW w:w="8647" w:type="dxa"/>
            <w:tcBorders>
              <w:top w:val="single" w:sz="8" w:space="0" w:color="C5D1D7"/>
              <w:bottom w:val="single" w:sz="8" w:space="0" w:color="C5D1D7"/>
              <w:right w:val="single" w:sz="8" w:space="0" w:color="C5D1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AC9" w:rsidRPr="00314AC9" w:rsidRDefault="00314AC9" w:rsidP="00314AC9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bg-BG"/>
                <w14:cntxtAlts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bg-BG"/>
                <w14:cntxtAlts/>
              </w:rPr>
              <w:t>Записване на приетите ученици на втори етап на класиране</w:t>
            </w:r>
          </w:p>
        </w:tc>
        <w:tc>
          <w:tcPr>
            <w:tcW w:w="2835" w:type="dxa"/>
            <w:tcBorders>
              <w:top w:val="single" w:sz="8" w:space="0" w:color="C5D1D7"/>
              <w:left w:val="single" w:sz="8" w:space="0" w:color="C5D1D7"/>
              <w:bottom w:val="single" w:sz="8" w:space="0" w:color="C5D1D7"/>
              <w:right w:val="single" w:sz="8" w:space="0" w:color="C5D1D7"/>
            </w:tcBorders>
            <w:shd w:val="clear" w:color="auto" w:fill="E8ED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AC9" w:rsidRPr="00314AC9" w:rsidRDefault="00314AC9" w:rsidP="00314AC9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bg-BG"/>
                <w14:cntxtAlts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bg-BG"/>
                <w14:cntxtAlts/>
              </w:rPr>
              <w:t>До 22 юли 2019 г.</w:t>
            </w:r>
          </w:p>
        </w:tc>
      </w:tr>
      <w:tr w:rsidR="00A06A0A" w:rsidRPr="00A06A0A" w:rsidTr="00A06A0A">
        <w:trPr>
          <w:trHeight w:val="542"/>
        </w:trPr>
        <w:tc>
          <w:tcPr>
            <w:tcW w:w="8647" w:type="dxa"/>
            <w:tcBorders>
              <w:top w:val="single" w:sz="8" w:space="0" w:color="C5D1D7"/>
              <w:bottom w:val="single" w:sz="8" w:space="0" w:color="C5D1D7"/>
              <w:right w:val="single" w:sz="8" w:space="0" w:color="C5D1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AC9" w:rsidRPr="00314AC9" w:rsidRDefault="00314AC9" w:rsidP="00314AC9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bg-BG"/>
                <w14:cntxtAlts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bg-BG"/>
                <w14:cntxtAlts/>
              </w:rPr>
              <w:t>Подаване на заявления за участие в трети етап на класиране</w:t>
            </w:r>
          </w:p>
        </w:tc>
        <w:tc>
          <w:tcPr>
            <w:tcW w:w="2835" w:type="dxa"/>
            <w:tcBorders>
              <w:top w:val="single" w:sz="8" w:space="0" w:color="C5D1D7"/>
              <w:left w:val="single" w:sz="8" w:space="0" w:color="C5D1D7"/>
              <w:bottom w:val="single" w:sz="8" w:space="0" w:color="C5D1D7"/>
              <w:right w:val="single" w:sz="8" w:space="0" w:color="C5D1D7"/>
            </w:tcBorders>
            <w:shd w:val="clear" w:color="auto" w:fill="E8ED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AC9" w:rsidRPr="00314AC9" w:rsidRDefault="00314AC9" w:rsidP="00314AC9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bg-BG"/>
                <w14:cntxtAlts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bg-BG"/>
                <w14:cntxtAlts/>
              </w:rPr>
              <w:t>24 - 25 юли  2019 г.</w:t>
            </w:r>
          </w:p>
        </w:tc>
      </w:tr>
      <w:tr w:rsidR="00A06A0A" w:rsidRPr="00A06A0A" w:rsidTr="00A06A0A">
        <w:trPr>
          <w:trHeight w:val="536"/>
        </w:trPr>
        <w:tc>
          <w:tcPr>
            <w:tcW w:w="8647" w:type="dxa"/>
            <w:tcBorders>
              <w:top w:val="single" w:sz="8" w:space="0" w:color="C5D1D7"/>
              <w:bottom w:val="single" w:sz="8" w:space="0" w:color="C5D1D7"/>
              <w:right w:val="single" w:sz="8" w:space="0" w:color="C5D1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AC9" w:rsidRPr="00314AC9" w:rsidRDefault="00314AC9" w:rsidP="00314AC9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bg-BG"/>
                <w14:cntxtAlts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bg-BG"/>
                <w14:cntxtAlts/>
              </w:rPr>
              <w:t>Записване на приетите ученици на трети етап на класиране</w:t>
            </w:r>
          </w:p>
        </w:tc>
        <w:tc>
          <w:tcPr>
            <w:tcW w:w="2835" w:type="dxa"/>
            <w:tcBorders>
              <w:top w:val="single" w:sz="8" w:space="0" w:color="C5D1D7"/>
              <w:left w:val="single" w:sz="8" w:space="0" w:color="C5D1D7"/>
              <w:bottom w:val="single" w:sz="8" w:space="0" w:color="C5D1D7"/>
              <w:right w:val="single" w:sz="8" w:space="0" w:color="C5D1D7"/>
            </w:tcBorders>
            <w:shd w:val="clear" w:color="auto" w:fill="E8ED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AC9" w:rsidRPr="00314AC9" w:rsidRDefault="00314AC9" w:rsidP="00314AC9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bg-BG"/>
                <w14:cntxtAlts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bg-BG"/>
                <w14:cntxtAlts/>
              </w:rPr>
              <w:t>31 юли  2019 г.</w:t>
            </w:r>
          </w:p>
        </w:tc>
      </w:tr>
      <w:tr w:rsidR="00A06A0A" w:rsidRPr="00A06A0A" w:rsidTr="00A06A0A">
        <w:trPr>
          <w:trHeight w:val="674"/>
        </w:trPr>
        <w:tc>
          <w:tcPr>
            <w:tcW w:w="8647" w:type="dxa"/>
            <w:tcBorders>
              <w:top w:val="single" w:sz="8" w:space="0" w:color="C5D1D7"/>
              <w:bottom w:val="single" w:sz="8" w:space="0" w:color="C5D1D7"/>
              <w:right w:val="single" w:sz="8" w:space="0" w:color="C5D1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AC9" w:rsidRPr="00314AC9" w:rsidRDefault="00314AC9" w:rsidP="00314AC9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bg-BG"/>
                <w14:cntxtAlts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bg-BG"/>
                <w14:cntxtAlts/>
              </w:rPr>
              <w:t>Обявяване на записаните ученици и броя на незаетите  места след трети етап на  класиране</w:t>
            </w:r>
          </w:p>
        </w:tc>
        <w:tc>
          <w:tcPr>
            <w:tcW w:w="2835" w:type="dxa"/>
            <w:tcBorders>
              <w:top w:val="single" w:sz="8" w:space="0" w:color="C5D1D7"/>
              <w:left w:val="single" w:sz="8" w:space="0" w:color="C5D1D7"/>
              <w:bottom w:val="single" w:sz="8" w:space="0" w:color="C5D1D7"/>
              <w:right w:val="single" w:sz="8" w:space="0" w:color="C5D1D7"/>
            </w:tcBorders>
            <w:shd w:val="clear" w:color="auto" w:fill="E8ED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AC9" w:rsidRPr="00314AC9" w:rsidRDefault="00314AC9" w:rsidP="00314AC9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bg-BG"/>
                <w14:cntxtAlts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bg-BG"/>
                <w14:cntxtAlts/>
              </w:rPr>
              <w:t>01 август 2019 г.</w:t>
            </w:r>
          </w:p>
        </w:tc>
      </w:tr>
      <w:tr w:rsidR="00A06A0A" w:rsidRPr="00A06A0A" w:rsidTr="00A06A0A">
        <w:trPr>
          <w:trHeight w:val="877"/>
        </w:trPr>
        <w:tc>
          <w:tcPr>
            <w:tcW w:w="8647" w:type="dxa"/>
            <w:tcBorders>
              <w:top w:val="single" w:sz="8" w:space="0" w:color="C5D1D7"/>
              <w:right w:val="single" w:sz="8" w:space="0" w:color="C5D1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AC9" w:rsidRPr="00314AC9" w:rsidRDefault="00314AC9" w:rsidP="00314AC9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bg-BG"/>
                <w14:cntxtAlts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bg-BG"/>
                <w14:cntxtAlts/>
              </w:rPr>
              <w:t>Попълване на свободните места след трети етап на класиране и записване</w:t>
            </w:r>
          </w:p>
        </w:tc>
        <w:tc>
          <w:tcPr>
            <w:tcW w:w="2835" w:type="dxa"/>
            <w:tcBorders>
              <w:top w:val="single" w:sz="8" w:space="0" w:color="C5D1D7"/>
              <w:left w:val="single" w:sz="8" w:space="0" w:color="C5D1D7"/>
              <w:bottom w:val="single" w:sz="8" w:space="0" w:color="C5D1D7"/>
              <w:right w:val="single" w:sz="8" w:space="0" w:color="C5D1D7"/>
            </w:tcBorders>
            <w:shd w:val="clear" w:color="auto" w:fill="E8ED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AC9" w:rsidRPr="00314AC9" w:rsidRDefault="00314AC9" w:rsidP="00314AC9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bg-BG"/>
                <w14:cntxtAlts/>
              </w:rPr>
            </w:pPr>
            <w:r w:rsidRPr="00314AC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bg-BG"/>
                <w14:cntxtAlts/>
              </w:rPr>
              <w:t>Определя се от директора на училището в срок до 10 септември 2019</w:t>
            </w:r>
          </w:p>
        </w:tc>
      </w:tr>
    </w:tbl>
    <w:p w:rsidR="00314AC9" w:rsidRPr="00A06A0A" w:rsidRDefault="00314AC9" w:rsidP="003A5C5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314AC9" w:rsidRPr="00A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50"/>
    <w:rsid w:val="00314AC9"/>
    <w:rsid w:val="003A5C50"/>
    <w:rsid w:val="003D4329"/>
    <w:rsid w:val="00A06A0A"/>
    <w:rsid w:val="00E50CCB"/>
    <w:rsid w:val="00EB315C"/>
    <w:rsid w:val="00F9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ne.1972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vene.1972@abv.b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vene.1972@abv.b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devene.1972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vene.1972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Ъгли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UserPc</cp:lastModifiedBy>
  <cp:revision>2</cp:revision>
  <cp:lastPrinted>2019-04-15T04:27:00Z</cp:lastPrinted>
  <dcterms:created xsi:type="dcterms:W3CDTF">2019-04-19T13:15:00Z</dcterms:created>
  <dcterms:modified xsi:type="dcterms:W3CDTF">2019-04-19T13:15:00Z</dcterms:modified>
</cp:coreProperties>
</file>